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0"/>
        <w:ind w:left="5404" w:right="3269" w:hanging="552"/>
      </w:pPr>
      <w:r>
        <w:rPr/>
        <w:t>BOROUGH OF RIVERTON A G E N D A</w:t>
      </w:r>
    </w:p>
    <w:p>
      <w:pPr>
        <w:spacing w:before="0"/>
        <w:ind w:left="4833" w:right="0" w:firstLine="0"/>
        <w:jc w:val="left"/>
        <w:rPr>
          <w:b/>
          <w:sz w:val="20"/>
        </w:rPr>
      </w:pPr>
      <w:r>
        <w:rPr>
          <w:b/>
          <w:sz w:val="20"/>
        </w:rPr>
        <w:t>April 17, 2018 at 7:00 PM</w:t>
      </w:r>
    </w:p>
    <w:p>
      <w:pPr>
        <w:pStyle w:val="BodyText"/>
        <w:spacing w:before="10"/>
        <w:ind w:left="0" w:firstLine="0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52" w:val="left" w:leader="none"/>
        </w:tabs>
        <w:spacing w:line="240" w:lineRule="auto" w:before="1" w:after="0"/>
        <w:ind w:left="851" w:right="0" w:hanging="288"/>
        <w:jc w:val="left"/>
        <w:rPr>
          <w:b/>
          <w:sz w:val="20"/>
        </w:rPr>
      </w:pPr>
      <w:r>
        <w:rPr>
          <w:b/>
          <w:sz w:val="20"/>
        </w:rPr>
        <w:t>Meeting called 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order</w:t>
      </w:r>
    </w:p>
    <w:p>
      <w:pPr>
        <w:pStyle w:val="ListParagraph"/>
        <w:numPr>
          <w:ilvl w:val="0"/>
          <w:numId w:val="1"/>
        </w:numPr>
        <w:tabs>
          <w:tab w:pos="852" w:val="left" w:leader="none"/>
        </w:tabs>
        <w:spacing w:line="240" w:lineRule="auto" w:before="1" w:after="0"/>
        <w:ind w:left="851" w:right="0" w:hanging="338"/>
        <w:jc w:val="left"/>
        <w:rPr>
          <w:b/>
          <w:sz w:val="20"/>
        </w:rPr>
      </w:pPr>
      <w:r>
        <w:rPr>
          <w:b/>
          <w:sz w:val="20"/>
        </w:rPr>
        <w:t>Salute to the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Flag</w:t>
      </w:r>
    </w:p>
    <w:p>
      <w:pPr>
        <w:pStyle w:val="ListParagraph"/>
        <w:numPr>
          <w:ilvl w:val="0"/>
          <w:numId w:val="1"/>
        </w:numPr>
        <w:tabs>
          <w:tab w:pos="852" w:val="left" w:leader="none"/>
        </w:tabs>
        <w:spacing w:line="243" w:lineRule="exact" w:before="1" w:after="0"/>
        <w:ind w:left="851" w:right="0" w:hanging="388"/>
        <w:jc w:val="left"/>
        <w:rPr>
          <w:b/>
          <w:sz w:val="20"/>
        </w:rPr>
      </w:pPr>
      <w:r>
        <w:rPr>
          <w:b/>
          <w:sz w:val="20"/>
        </w:rPr>
        <w:t>Open Public Meetings Notice Act Statement-Mayor Cairns</w:t>
      </w:r>
      <w:r>
        <w:rPr>
          <w:b/>
          <w:spacing w:val="-21"/>
          <w:sz w:val="20"/>
        </w:rPr>
        <w:t> </w:t>
      </w:r>
      <w:r>
        <w:rPr>
          <w:b/>
          <w:sz w:val="20"/>
        </w:rPr>
        <w:t>Wells</w:t>
      </w:r>
    </w:p>
    <w:p>
      <w:pPr>
        <w:pStyle w:val="ListParagraph"/>
        <w:numPr>
          <w:ilvl w:val="0"/>
          <w:numId w:val="1"/>
        </w:numPr>
        <w:tabs>
          <w:tab w:pos="852" w:val="left" w:leader="none"/>
        </w:tabs>
        <w:spacing w:line="243" w:lineRule="exact" w:before="0" w:after="0"/>
        <w:ind w:left="851" w:right="0" w:hanging="401"/>
        <w:jc w:val="left"/>
        <w:rPr>
          <w:b/>
          <w:sz w:val="20"/>
        </w:rPr>
      </w:pPr>
      <w:r>
        <w:rPr>
          <w:b/>
          <w:sz w:val="20"/>
        </w:rPr>
        <w:t>Clerk’s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Report</w:t>
      </w:r>
    </w:p>
    <w:p>
      <w:pPr>
        <w:pStyle w:val="ListParagraph"/>
        <w:numPr>
          <w:ilvl w:val="1"/>
          <w:numId w:val="1"/>
        </w:numPr>
        <w:tabs>
          <w:tab w:pos="1470" w:val="left" w:leader="none"/>
          <w:tab w:pos="1471" w:val="left" w:leader="none"/>
        </w:tabs>
        <w:spacing w:line="240" w:lineRule="auto" w:before="0" w:after="0"/>
        <w:ind w:left="1470" w:right="0" w:hanging="360"/>
        <w:jc w:val="left"/>
        <w:rPr>
          <w:sz w:val="20"/>
        </w:rPr>
      </w:pPr>
      <w:r>
        <w:rPr>
          <w:sz w:val="20"/>
        </w:rPr>
        <w:t>Roll</w:t>
      </w:r>
      <w:r>
        <w:rPr>
          <w:spacing w:val="-7"/>
          <w:sz w:val="20"/>
        </w:rPr>
        <w:t> </w:t>
      </w:r>
      <w:r>
        <w:rPr>
          <w:sz w:val="20"/>
        </w:rPr>
        <w:t>Call</w:t>
      </w:r>
    </w:p>
    <w:p>
      <w:pPr>
        <w:pStyle w:val="ListParagraph"/>
        <w:numPr>
          <w:ilvl w:val="1"/>
          <w:numId w:val="1"/>
        </w:numPr>
        <w:tabs>
          <w:tab w:pos="1470" w:val="left" w:leader="none"/>
          <w:tab w:pos="1471" w:val="left" w:leader="none"/>
        </w:tabs>
        <w:spacing w:line="243" w:lineRule="exact" w:before="0" w:after="0"/>
        <w:ind w:left="1470" w:right="0" w:hanging="360"/>
        <w:jc w:val="left"/>
        <w:rPr>
          <w:sz w:val="20"/>
        </w:rPr>
      </w:pPr>
      <w:r>
        <w:rPr>
          <w:sz w:val="20"/>
        </w:rPr>
        <w:t>Minutes from March 3 and March 20,</w:t>
      </w:r>
      <w:r>
        <w:rPr>
          <w:spacing w:val="-20"/>
          <w:sz w:val="20"/>
        </w:rPr>
        <w:t> </w:t>
      </w:r>
      <w:r>
        <w:rPr>
          <w:sz w:val="20"/>
        </w:rPr>
        <w:t>2018</w:t>
      </w:r>
    </w:p>
    <w:p>
      <w:pPr>
        <w:pStyle w:val="ListParagraph"/>
        <w:numPr>
          <w:ilvl w:val="1"/>
          <w:numId w:val="1"/>
        </w:numPr>
        <w:tabs>
          <w:tab w:pos="1470" w:val="left" w:leader="none"/>
          <w:tab w:pos="1471" w:val="left" w:leader="none"/>
        </w:tabs>
        <w:spacing w:line="243" w:lineRule="exact" w:before="0" w:after="0"/>
        <w:ind w:left="1470" w:right="0" w:hanging="360"/>
        <w:jc w:val="left"/>
        <w:rPr>
          <w:sz w:val="20"/>
        </w:rPr>
      </w:pPr>
      <w:r>
        <w:rPr>
          <w:sz w:val="20"/>
        </w:rPr>
        <w:t>Correspondence</w:t>
      </w:r>
    </w:p>
    <w:p>
      <w:pPr>
        <w:pStyle w:val="BodyText"/>
        <w:spacing w:before="1"/>
        <w:ind w:left="0" w:firstLine="0"/>
      </w:pPr>
    </w:p>
    <w:p>
      <w:pPr>
        <w:pStyle w:val="Heading1"/>
        <w:numPr>
          <w:ilvl w:val="0"/>
          <w:numId w:val="1"/>
        </w:numPr>
        <w:tabs>
          <w:tab w:pos="663" w:val="left" w:leader="none"/>
        </w:tabs>
        <w:spacing w:line="240" w:lineRule="auto" w:before="0" w:after="0"/>
        <w:ind w:left="662" w:right="0" w:hanging="348"/>
        <w:jc w:val="left"/>
      </w:pPr>
      <w:r>
        <w:rPr/>
        <w:t>Solicitor</w:t>
      </w:r>
      <w:r>
        <w:rPr>
          <w:spacing w:val="-6"/>
        </w:rPr>
        <w:t> </w:t>
      </w:r>
      <w:r>
        <w:rPr/>
        <w:t>Report</w:t>
      </w:r>
    </w:p>
    <w:p>
      <w:pPr>
        <w:pStyle w:val="ListParagraph"/>
        <w:numPr>
          <w:ilvl w:val="0"/>
          <w:numId w:val="1"/>
        </w:numPr>
        <w:tabs>
          <w:tab w:pos="663" w:val="left" w:leader="none"/>
        </w:tabs>
        <w:spacing w:line="243" w:lineRule="exact" w:before="0" w:after="0"/>
        <w:ind w:left="662" w:right="0" w:hanging="399"/>
        <w:jc w:val="left"/>
        <w:rPr>
          <w:b/>
          <w:sz w:val="20"/>
        </w:rPr>
      </w:pPr>
      <w:r>
        <w:rPr>
          <w:b/>
          <w:sz w:val="20"/>
        </w:rPr>
        <w:t>Treasurer’s, Finance Report &amp; Bill List for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approval</w:t>
      </w:r>
    </w:p>
    <w:p>
      <w:pPr>
        <w:pStyle w:val="ListParagraph"/>
        <w:numPr>
          <w:ilvl w:val="0"/>
          <w:numId w:val="1"/>
        </w:numPr>
        <w:tabs>
          <w:tab w:pos="663" w:val="left" w:leader="none"/>
        </w:tabs>
        <w:spacing w:line="243" w:lineRule="exact" w:before="0" w:after="0"/>
        <w:ind w:left="662" w:right="0" w:hanging="449"/>
        <w:jc w:val="left"/>
        <w:rPr>
          <w:b/>
          <w:sz w:val="20"/>
        </w:rPr>
      </w:pPr>
      <w:r>
        <w:rPr>
          <w:b/>
          <w:sz w:val="20"/>
        </w:rPr>
        <w:t>Proclamation for Mayor Cairns Wells from Assemblywoman Carol</w:t>
      </w:r>
      <w:r>
        <w:rPr>
          <w:b/>
          <w:spacing w:val="-19"/>
          <w:sz w:val="20"/>
        </w:rPr>
        <w:t> </w:t>
      </w:r>
      <w:r>
        <w:rPr>
          <w:b/>
          <w:sz w:val="20"/>
        </w:rPr>
        <w:t>Murphy</w:t>
      </w:r>
    </w:p>
    <w:p>
      <w:pPr>
        <w:pStyle w:val="ListParagraph"/>
        <w:numPr>
          <w:ilvl w:val="0"/>
          <w:numId w:val="1"/>
        </w:numPr>
        <w:tabs>
          <w:tab w:pos="663" w:val="left" w:leader="none"/>
        </w:tabs>
        <w:spacing w:line="240" w:lineRule="auto" w:before="1" w:after="0"/>
        <w:ind w:left="662" w:right="0" w:hanging="500"/>
        <w:jc w:val="left"/>
        <w:rPr>
          <w:b/>
          <w:sz w:val="20"/>
        </w:rPr>
      </w:pPr>
      <w:r>
        <w:rPr>
          <w:b/>
          <w:sz w:val="20"/>
        </w:rPr>
        <w:t>Meeting Open to the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Public</w:t>
      </w:r>
    </w:p>
    <w:p>
      <w:pPr>
        <w:pStyle w:val="BodyText"/>
        <w:spacing w:before="1"/>
        <w:ind w:left="0" w:firstLine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663" w:val="left" w:leader="none"/>
        </w:tabs>
        <w:spacing w:line="243" w:lineRule="exact" w:before="0" w:after="0"/>
        <w:ind w:left="662" w:right="0" w:hanging="387"/>
        <w:jc w:val="left"/>
        <w:rPr>
          <w:b/>
          <w:sz w:val="20"/>
        </w:rPr>
      </w:pPr>
      <w:r>
        <w:rPr>
          <w:b/>
          <w:sz w:val="20"/>
        </w:rPr>
        <w:t>Councilman Bill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Corbi</w:t>
      </w:r>
    </w:p>
    <w:p>
      <w:pPr>
        <w:pStyle w:val="ListParagraph"/>
        <w:numPr>
          <w:ilvl w:val="1"/>
          <w:numId w:val="1"/>
        </w:numPr>
        <w:tabs>
          <w:tab w:pos="1470" w:val="left" w:leader="none"/>
          <w:tab w:pos="1471" w:val="left" w:leader="none"/>
        </w:tabs>
        <w:spacing w:line="243" w:lineRule="exact" w:before="0" w:after="0"/>
        <w:ind w:left="1470" w:right="0" w:hanging="360"/>
        <w:jc w:val="left"/>
        <w:rPr>
          <w:sz w:val="20"/>
        </w:rPr>
      </w:pPr>
      <w:r>
        <w:rPr>
          <w:sz w:val="20"/>
        </w:rPr>
        <w:t>Reports</w:t>
      </w:r>
    </w:p>
    <w:p>
      <w:pPr>
        <w:pStyle w:val="BodyText"/>
        <w:spacing w:before="1"/>
        <w:ind w:left="0" w:firstLine="0"/>
      </w:pPr>
    </w:p>
    <w:p>
      <w:pPr>
        <w:pStyle w:val="Heading1"/>
        <w:numPr>
          <w:ilvl w:val="0"/>
          <w:numId w:val="1"/>
        </w:numPr>
        <w:tabs>
          <w:tab w:pos="663" w:val="left" w:leader="none"/>
        </w:tabs>
        <w:spacing w:line="243" w:lineRule="exact" w:before="1" w:after="0"/>
        <w:ind w:left="662" w:right="0" w:hanging="337"/>
        <w:jc w:val="left"/>
      </w:pPr>
      <w:r>
        <w:rPr/>
        <w:t>Councilman Ken</w:t>
      </w:r>
      <w:r>
        <w:rPr>
          <w:spacing w:val="-8"/>
        </w:rPr>
        <w:t> </w:t>
      </w:r>
      <w:r>
        <w:rPr/>
        <w:t>Mills</w:t>
      </w:r>
    </w:p>
    <w:p>
      <w:pPr>
        <w:pStyle w:val="ListParagraph"/>
        <w:numPr>
          <w:ilvl w:val="1"/>
          <w:numId w:val="1"/>
        </w:numPr>
        <w:tabs>
          <w:tab w:pos="1470" w:val="left" w:leader="none"/>
          <w:tab w:pos="1471" w:val="left" w:leader="none"/>
        </w:tabs>
        <w:spacing w:line="242" w:lineRule="exact" w:before="0" w:after="0"/>
        <w:ind w:left="1470" w:right="0" w:hanging="360"/>
        <w:jc w:val="left"/>
        <w:rPr>
          <w:sz w:val="20"/>
        </w:rPr>
      </w:pPr>
      <w:r>
        <w:rPr>
          <w:sz w:val="20"/>
        </w:rPr>
        <w:t>Reports</w:t>
      </w:r>
    </w:p>
    <w:p>
      <w:pPr>
        <w:pStyle w:val="ListParagraph"/>
        <w:numPr>
          <w:ilvl w:val="1"/>
          <w:numId w:val="1"/>
        </w:numPr>
        <w:tabs>
          <w:tab w:pos="1470" w:val="left" w:leader="none"/>
          <w:tab w:pos="1471" w:val="left" w:leader="none"/>
        </w:tabs>
        <w:spacing w:line="246" w:lineRule="exact" w:before="0" w:after="0"/>
        <w:ind w:left="1470" w:right="0" w:hanging="360"/>
        <w:jc w:val="left"/>
        <w:rPr>
          <w:sz w:val="20"/>
        </w:rPr>
      </w:pPr>
      <w:r>
        <w:rPr>
          <w:sz w:val="20"/>
        </w:rPr>
        <w:t>1</w:t>
      </w:r>
      <w:r>
        <w:rPr>
          <w:position w:val="7"/>
          <w:sz w:val="13"/>
        </w:rPr>
        <w:t>st</w:t>
      </w:r>
      <w:r>
        <w:rPr>
          <w:spacing w:val="-4"/>
          <w:position w:val="7"/>
          <w:sz w:val="13"/>
        </w:rPr>
        <w:t> </w:t>
      </w:r>
      <w:r>
        <w:rPr>
          <w:sz w:val="20"/>
        </w:rPr>
        <w:t>Reading:</w:t>
      </w:r>
      <w:r>
        <w:rPr>
          <w:spacing w:val="-7"/>
          <w:sz w:val="20"/>
        </w:rPr>
        <w:t> </w:t>
      </w:r>
      <w:r>
        <w:rPr>
          <w:sz w:val="20"/>
        </w:rPr>
        <w:t>Ordinance</w:t>
      </w:r>
      <w:r>
        <w:rPr>
          <w:spacing w:val="-7"/>
          <w:sz w:val="20"/>
        </w:rPr>
        <w:t> </w:t>
      </w:r>
      <w:r>
        <w:rPr>
          <w:sz w:val="20"/>
        </w:rPr>
        <w:t>O-2018-02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Ordinance</w:t>
      </w:r>
      <w:r>
        <w:rPr>
          <w:spacing w:val="-7"/>
          <w:sz w:val="20"/>
        </w:rPr>
        <w:t> </w:t>
      </w:r>
      <w:r>
        <w:rPr>
          <w:sz w:val="20"/>
        </w:rPr>
        <w:t>Amending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Development</w:t>
      </w:r>
      <w:r>
        <w:rPr>
          <w:spacing w:val="-6"/>
          <w:sz w:val="20"/>
        </w:rPr>
        <w:t> </w:t>
      </w:r>
      <w:r>
        <w:rPr>
          <w:sz w:val="20"/>
        </w:rPr>
        <w:t>Bonding</w:t>
      </w:r>
    </w:p>
    <w:p>
      <w:pPr>
        <w:pStyle w:val="BodyText"/>
        <w:spacing w:before="1"/>
        <w:ind w:left="0" w:firstLine="0"/>
      </w:pPr>
    </w:p>
    <w:p>
      <w:pPr>
        <w:pStyle w:val="Heading1"/>
        <w:numPr>
          <w:ilvl w:val="0"/>
          <w:numId w:val="1"/>
        </w:numPr>
        <w:tabs>
          <w:tab w:pos="663" w:val="left" w:leader="none"/>
        </w:tabs>
        <w:spacing w:line="243" w:lineRule="exact" w:before="0" w:after="0"/>
        <w:ind w:left="662" w:right="0" w:hanging="386"/>
        <w:jc w:val="left"/>
      </w:pPr>
      <w:r>
        <w:rPr/>
        <w:t>Councilwoman Renee</w:t>
      </w:r>
      <w:r>
        <w:rPr>
          <w:spacing w:val="-7"/>
        </w:rPr>
        <w:t> </w:t>
      </w:r>
      <w:r>
        <w:rPr/>
        <w:t>Azelby</w:t>
      </w:r>
    </w:p>
    <w:p>
      <w:pPr>
        <w:pStyle w:val="ListParagraph"/>
        <w:numPr>
          <w:ilvl w:val="1"/>
          <w:numId w:val="1"/>
        </w:numPr>
        <w:tabs>
          <w:tab w:pos="1471" w:val="left" w:leader="none"/>
          <w:tab w:pos="1472" w:val="left" w:leader="none"/>
        </w:tabs>
        <w:spacing w:line="243" w:lineRule="exact" w:before="0" w:after="0"/>
        <w:ind w:left="1471" w:right="0" w:hanging="360"/>
        <w:jc w:val="left"/>
        <w:rPr>
          <w:sz w:val="20"/>
        </w:rPr>
      </w:pPr>
      <w:r>
        <w:rPr>
          <w:sz w:val="20"/>
        </w:rPr>
        <w:t>Res.</w:t>
      </w:r>
      <w:r>
        <w:rPr>
          <w:spacing w:val="-3"/>
          <w:sz w:val="20"/>
        </w:rPr>
        <w:t> </w:t>
      </w:r>
      <w:r>
        <w:rPr>
          <w:sz w:val="20"/>
        </w:rPr>
        <w:t>#38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Resolution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Address</w:t>
      </w:r>
      <w:r>
        <w:rPr>
          <w:spacing w:val="-5"/>
          <w:sz w:val="20"/>
        </w:rPr>
        <w:t> </w:t>
      </w:r>
      <w:r>
        <w:rPr>
          <w:sz w:val="20"/>
        </w:rPr>
        <w:t>Vacation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Susan</w:t>
      </w:r>
      <w:r>
        <w:rPr>
          <w:spacing w:val="-2"/>
          <w:sz w:val="20"/>
        </w:rPr>
        <w:t> </w:t>
      </w:r>
      <w:r>
        <w:rPr>
          <w:sz w:val="20"/>
        </w:rPr>
        <w:t>Wompierski,</w:t>
      </w:r>
      <w:r>
        <w:rPr>
          <w:spacing w:val="-4"/>
          <w:sz w:val="20"/>
        </w:rPr>
        <w:t> </w:t>
      </w:r>
      <w:r>
        <w:rPr>
          <w:sz w:val="20"/>
        </w:rPr>
        <w:t>Secretary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Chief</w:t>
      </w:r>
      <w:r>
        <w:rPr>
          <w:spacing w:val="-5"/>
          <w:sz w:val="20"/>
        </w:rPr>
        <w:t> </w:t>
      </w:r>
      <w:r>
        <w:rPr>
          <w:sz w:val="20"/>
        </w:rPr>
        <w:t>Shaw</w:t>
      </w:r>
    </w:p>
    <w:p>
      <w:pPr>
        <w:pStyle w:val="ListParagraph"/>
        <w:numPr>
          <w:ilvl w:val="1"/>
          <w:numId w:val="1"/>
        </w:numPr>
        <w:tabs>
          <w:tab w:pos="1471" w:val="left" w:leader="none"/>
          <w:tab w:pos="1472" w:val="left" w:leader="none"/>
        </w:tabs>
        <w:spacing w:line="240" w:lineRule="auto" w:before="0" w:after="0"/>
        <w:ind w:left="1471" w:right="0" w:hanging="360"/>
        <w:jc w:val="left"/>
        <w:rPr>
          <w:sz w:val="20"/>
        </w:rPr>
      </w:pPr>
      <w:r>
        <w:rPr>
          <w:sz w:val="20"/>
        </w:rPr>
        <w:t>Res.</w:t>
      </w:r>
      <w:r>
        <w:rPr>
          <w:spacing w:val="-2"/>
          <w:sz w:val="20"/>
        </w:rPr>
        <w:t> </w:t>
      </w:r>
      <w:r>
        <w:rPr>
          <w:sz w:val="20"/>
        </w:rPr>
        <w:t>#42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Resolution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Appoint</w:t>
      </w:r>
      <w:r>
        <w:rPr>
          <w:spacing w:val="-4"/>
          <w:sz w:val="20"/>
        </w:rPr>
        <w:t> </w:t>
      </w:r>
      <w:r>
        <w:rPr>
          <w:sz w:val="20"/>
        </w:rPr>
        <w:t>Members</w:t>
      </w:r>
      <w:r>
        <w:rPr>
          <w:spacing w:val="-5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Tri</w:t>
      </w:r>
      <w:r>
        <w:rPr>
          <w:spacing w:val="-4"/>
          <w:sz w:val="20"/>
        </w:rPr>
        <w:t> </w:t>
      </w:r>
      <w:r>
        <w:rPr>
          <w:sz w:val="20"/>
        </w:rPr>
        <w:t>Boro</w:t>
      </w:r>
      <w:r>
        <w:rPr>
          <w:spacing w:val="-4"/>
          <w:sz w:val="20"/>
        </w:rPr>
        <w:t> </w:t>
      </w:r>
      <w:r>
        <w:rPr>
          <w:sz w:val="20"/>
        </w:rPr>
        <w:t>Community</w:t>
      </w:r>
      <w:r>
        <w:rPr>
          <w:spacing w:val="-3"/>
          <w:sz w:val="20"/>
        </w:rPr>
        <w:t> </w:t>
      </w:r>
      <w:r>
        <w:rPr>
          <w:sz w:val="20"/>
        </w:rPr>
        <w:t>Emergency</w:t>
      </w:r>
      <w:r>
        <w:rPr>
          <w:spacing w:val="-3"/>
          <w:sz w:val="20"/>
        </w:rPr>
        <w:t> </w:t>
      </w:r>
      <w:r>
        <w:rPr>
          <w:sz w:val="20"/>
        </w:rPr>
        <w:t>Response</w:t>
      </w:r>
      <w:r>
        <w:rPr>
          <w:spacing w:val="-2"/>
          <w:sz w:val="20"/>
        </w:rPr>
        <w:t> </w:t>
      </w:r>
      <w:r>
        <w:rPr>
          <w:sz w:val="20"/>
        </w:rPr>
        <w:t>Team</w:t>
      </w:r>
      <w:r>
        <w:rPr>
          <w:spacing w:val="-2"/>
          <w:sz w:val="20"/>
        </w:rPr>
        <w:t> </w:t>
      </w:r>
      <w:r>
        <w:rPr>
          <w:sz w:val="20"/>
        </w:rPr>
        <w:t>(CERT)</w:t>
      </w:r>
    </w:p>
    <w:p>
      <w:pPr>
        <w:pStyle w:val="ListParagraph"/>
        <w:numPr>
          <w:ilvl w:val="1"/>
          <w:numId w:val="1"/>
        </w:numPr>
        <w:tabs>
          <w:tab w:pos="1471" w:val="left" w:leader="none"/>
          <w:tab w:pos="1472" w:val="left" w:leader="none"/>
        </w:tabs>
        <w:spacing w:line="240" w:lineRule="auto" w:before="0" w:after="0"/>
        <w:ind w:left="1471" w:right="0" w:hanging="360"/>
        <w:jc w:val="left"/>
        <w:rPr>
          <w:sz w:val="20"/>
        </w:rPr>
      </w:pPr>
      <w:r>
        <w:rPr>
          <w:sz w:val="20"/>
        </w:rPr>
        <w:t>Res.</w:t>
      </w:r>
      <w:r>
        <w:rPr>
          <w:spacing w:val="-2"/>
          <w:sz w:val="20"/>
        </w:rPr>
        <w:t> </w:t>
      </w:r>
      <w:r>
        <w:rPr>
          <w:sz w:val="20"/>
        </w:rPr>
        <w:t>#44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Resolution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Authorize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Mayor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Sign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Blue</w:t>
      </w:r>
      <w:r>
        <w:rPr>
          <w:spacing w:val="-4"/>
          <w:sz w:val="20"/>
        </w:rPr>
        <w:t> </w:t>
      </w:r>
      <w:r>
        <w:rPr>
          <w:sz w:val="20"/>
        </w:rPr>
        <w:t>Light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John</w:t>
      </w:r>
      <w:r>
        <w:rPr>
          <w:spacing w:val="-3"/>
          <w:sz w:val="20"/>
        </w:rPr>
        <w:t> </w:t>
      </w:r>
      <w:r>
        <w:rPr>
          <w:sz w:val="20"/>
        </w:rPr>
        <w:t>Chrupcala</w:t>
      </w:r>
    </w:p>
    <w:p>
      <w:pPr>
        <w:pStyle w:val="ListParagraph"/>
        <w:numPr>
          <w:ilvl w:val="1"/>
          <w:numId w:val="1"/>
        </w:numPr>
        <w:tabs>
          <w:tab w:pos="1471" w:val="left" w:leader="none"/>
          <w:tab w:pos="1472" w:val="left" w:leader="none"/>
        </w:tabs>
        <w:spacing w:line="243" w:lineRule="exact" w:before="0" w:after="0"/>
        <w:ind w:left="1471" w:right="0" w:hanging="360"/>
        <w:jc w:val="left"/>
        <w:rPr>
          <w:sz w:val="20"/>
        </w:rPr>
      </w:pPr>
      <w:r>
        <w:rPr>
          <w:sz w:val="20"/>
        </w:rPr>
        <w:t>Reports</w:t>
      </w:r>
    </w:p>
    <w:p>
      <w:pPr>
        <w:pStyle w:val="ListParagraph"/>
        <w:numPr>
          <w:ilvl w:val="2"/>
          <w:numId w:val="1"/>
        </w:numPr>
        <w:tabs>
          <w:tab w:pos="2103" w:val="left" w:leader="none"/>
        </w:tabs>
        <w:spacing w:line="243" w:lineRule="exact" w:before="0" w:after="0"/>
        <w:ind w:left="2102" w:right="0" w:hanging="279"/>
        <w:jc w:val="left"/>
        <w:rPr>
          <w:sz w:val="20"/>
        </w:rPr>
      </w:pPr>
      <w:r>
        <w:rPr>
          <w:sz w:val="20"/>
        </w:rPr>
        <w:t>Police</w:t>
      </w:r>
      <w:r>
        <w:rPr>
          <w:spacing w:val="-8"/>
          <w:sz w:val="20"/>
        </w:rPr>
        <w:t> </w:t>
      </w:r>
      <w:r>
        <w:rPr>
          <w:sz w:val="20"/>
        </w:rPr>
        <w:t>Reports</w:t>
      </w:r>
    </w:p>
    <w:p>
      <w:pPr>
        <w:pStyle w:val="ListParagraph"/>
        <w:numPr>
          <w:ilvl w:val="2"/>
          <w:numId w:val="1"/>
        </w:numPr>
        <w:tabs>
          <w:tab w:pos="2103" w:val="left" w:leader="none"/>
        </w:tabs>
        <w:spacing w:line="240" w:lineRule="auto" w:before="1" w:after="0"/>
        <w:ind w:left="2102" w:right="0" w:hanging="324"/>
        <w:jc w:val="left"/>
        <w:rPr>
          <w:sz w:val="20"/>
        </w:rPr>
      </w:pPr>
      <w:r>
        <w:rPr>
          <w:sz w:val="20"/>
        </w:rPr>
        <w:t>Fire</w:t>
      </w:r>
      <w:r>
        <w:rPr>
          <w:spacing w:val="-9"/>
          <w:sz w:val="20"/>
        </w:rPr>
        <w:t> </w:t>
      </w:r>
      <w:r>
        <w:rPr>
          <w:sz w:val="20"/>
        </w:rPr>
        <w:t>Report</w:t>
      </w:r>
    </w:p>
    <w:p>
      <w:pPr>
        <w:pStyle w:val="ListParagraph"/>
        <w:numPr>
          <w:ilvl w:val="2"/>
          <w:numId w:val="1"/>
        </w:numPr>
        <w:tabs>
          <w:tab w:pos="2103" w:val="left" w:leader="none"/>
        </w:tabs>
        <w:spacing w:line="240" w:lineRule="auto" w:before="0" w:after="0"/>
        <w:ind w:left="2102" w:right="0" w:hanging="370"/>
        <w:jc w:val="left"/>
        <w:rPr>
          <w:sz w:val="20"/>
        </w:rPr>
      </w:pPr>
      <w:r>
        <w:rPr>
          <w:sz w:val="20"/>
        </w:rPr>
        <w:t>Municipal Court</w:t>
      </w:r>
      <w:r>
        <w:rPr>
          <w:spacing w:val="-14"/>
          <w:sz w:val="20"/>
        </w:rPr>
        <w:t> </w:t>
      </w:r>
      <w:r>
        <w:rPr>
          <w:sz w:val="20"/>
        </w:rPr>
        <w:t>Report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663" w:val="left" w:leader="none"/>
        </w:tabs>
        <w:spacing w:line="240" w:lineRule="auto" w:before="1" w:after="0"/>
        <w:ind w:left="662" w:right="0" w:hanging="437"/>
        <w:jc w:val="left"/>
      </w:pPr>
      <w:r>
        <w:rPr/>
        <w:t>Councilman Armand</w:t>
      </w:r>
      <w:r>
        <w:rPr>
          <w:spacing w:val="-6"/>
        </w:rPr>
        <w:t> </w:t>
      </w:r>
      <w:r>
        <w:rPr/>
        <w:t>Bianchini</w:t>
      </w:r>
    </w:p>
    <w:p>
      <w:pPr>
        <w:pStyle w:val="ListParagraph"/>
        <w:numPr>
          <w:ilvl w:val="1"/>
          <w:numId w:val="1"/>
        </w:numPr>
        <w:tabs>
          <w:tab w:pos="1471" w:val="left" w:leader="none"/>
          <w:tab w:pos="1472" w:val="left" w:leader="none"/>
        </w:tabs>
        <w:spacing w:line="240" w:lineRule="auto" w:before="0" w:after="0"/>
        <w:ind w:left="1471" w:right="0" w:hanging="360"/>
        <w:jc w:val="left"/>
        <w:rPr>
          <w:sz w:val="20"/>
        </w:rPr>
      </w:pPr>
      <w:r>
        <w:rPr>
          <w:sz w:val="20"/>
        </w:rPr>
        <w:t>Reports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663" w:val="left" w:leader="none"/>
        </w:tabs>
        <w:spacing w:line="240" w:lineRule="auto" w:before="0" w:after="0"/>
        <w:ind w:left="662" w:right="0" w:hanging="487"/>
        <w:jc w:val="left"/>
      </w:pPr>
      <w:r>
        <w:rPr/>
        <w:t>Councilman Jim</w:t>
      </w:r>
      <w:r>
        <w:rPr>
          <w:spacing w:val="-7"/>
        </w:rPr>
        <w:t> </w:t>
      </w:r>
      <w:r>
        <w:rPr/>
        <w:t>Quinn</w:t>
      </w:r>
    </w:p>
    <w:p>
      <w:pPr>
        <w:pStyle w:val="ListParagraph"/>
        <w:numPr>
          <w:ilvl w:val="1"/>
          <w:numId w:val="1"/>
        </w:numPr>
        <w:tabs>
          <w:tab w:pos="1471" w:val="left" w:leader="none"/>
          <w:tab w:pos="1472" w:val="left" w:leader="none"/>
        </w:tabs>
        <w:spacing w:line="240" w:lineRule="auto" w:before="0" w:after="0"/>
        <w:ind w:left="1471" w:right="0" w:hanging="360"/>
        <w:jc w:val="left"/>
        <w:rPr>
          <w:sz w:val="20"/>
        </w:rPr>
      </w:pPr>
      <w:r>
        <w:rPr>
          <w:sz w:val="20"/>
        </w:rPr>
        <w:t>Res. #43 Authorizing Tru Green to Treat Borough Shade Trees for Emerald Ash</w:t>
      </w:r>
      <w:r>
        <w:rPr>
          <w:spacing w:val="4"/>
          <w:sz w:val="20"/>
        </w:rPr>
        <w:t> </w:t>
      </w:r>
      <w:r>
        <w:rPr>
          <w:sz w:val="20"/>
        </w:rPr>
        <w:t>Borer</w:t>
      </w:r>
    </w:p>
    <w:p>
      <w:pPr>
        <w:pStyle w:val="ListParagraph"/>
        <w:numPr>
          <w:ilvl w:val="1"/>
          <w:numId w:val="1"/>
        </w:numPr>
        <w:tabs>
          <w:tab w:pos="1471" w:val="left" w:leader="none"/>
          <w:tab w:pos="1472" w:val="left" w:leader="none"/>
        </w:tabs>
        <w:spacing w:line="240" w:lineRule="auto" w:before="0" w:after="0"/>
        <w:ind w:left="1471" w:right="0" w:hanging="360"/>
        <w:jc w:val="left"/>
        <w:rPr>
          <w:sz w:val="20"/>
        </w:rPr>
      </w:pPr>
      <w:r>
        <w:rPr>
          <w:sz w:val="20"/>
        </w:rPr>
        <w:t>Arbor Day</w:t>
      </w:r>
      <w:r>
        <w:rPr>
          <w:spacing w:val="-13"/>
          <w:sz w:val="20"/>
        </w:rPr>
        <w:t> </w:t>
      </w:r>
      <w:r>
        <w:rPr>
          <w:sz w:val="20"/>
        </w:rPr>
        <w:t>Proclamation</w:t>
      </w:r>
    </w:p>
    <w:p>
      <w:pPr>
        <w:pStyle w:val="ListParagraph"/>
        <w:numPr>
          <w:ilvl w:val="1"/>
          <w:numId w:val="1"/>
        </w:numPr>
        <w:tabs>
          <w:tab w:pos="1471" w:val="left" w:leader="none"/>
          <w:tab w:pos="1472" w:val="left" w:leader="none"/>
        </w:tabs>
        <w:spacing w:line="240" w:lineRule="auto" w:before="0" w:after="0"/>
        <w:ind w:left="1471" w:right="0" w:hanging="360"/>
        <w:jc w:val="left"/>
        <w:rPr>
          <w:sz w:val="20"/>
        </w:rPr>
      </w:pPr>
      <w:r>
        <w:rPr>
          <w:sz w:val="20"/>
        </w:rPr>
        <w:t>Reports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663" w:val="left" w:leader="none"/>
        </w:tabs>
        <w:spacing w:line="240" w:lineRule="auto" w:before="1" w:after="0"/>
        <w:ind w:left="662" w:right="0" w:hanging="499"/>
        <w:jc w:val="left"/>
      </w:pPr>
      <w:r>
        <w:rPr/>
        <w:t>Councilman Kirk</w:t>
      </w:r>
      <w:r>
        <w:rPr>
          <w:spacing w:val="-9"/>
        </w:rPr>
        <w:t> </w:t>
      </w:r>
      <w:r>
        <w:rPr/>
        <w:t>Fullerton</w:t>
      </w:r>
    </w:p>
    <w:p>
      <w:pPr>
        <w:pStyle w:val="ListParagraph"/>
        <w:numPr>
          <w:ilvl w:val="1"/>
          <w:numId w:val="1"/>
        </w:numPr>
        <w:tabs>
          <w:tab w:pos="1471" w:val="left" w:leader="none"/>
          <w:tab w:pos="1472" w:val="left" w:leader="none"/>
        </w:tabs>
        <w:spacing w:line="243" w:lineRule="exact" w:before="0" w:after="0"/>
        <w:ind w:left="1471" w:right="0" w:hanging="360"/>
        <w:jc w:val="left"/>
        <w:rPr>
          <w:sz w:val="20"/>
        </w:rPr>
      </w:pPr>
      <w:r>
        <w:rPr>
          <w:sz w:val="20"/>
        </w:rPr>
        <w:t>Res. # 40 2018 Municipal Budget Public Hearing and</w:t>
      </w:r>
      <w:r>
        <w:rPr>
          <w:spacing w:val="-31"/>
          <w:sz w:val="20"/>
        </w:rPr>
        <w:t> </w:t>
      </w:r>
      <w:r>
        <w:rPr>
          <w:sz w:val="20"/>
        </w:rPr>
        <w:t>Adoption</w:t>
      </w:r>
    </w:p>
    <w:p>
      <w:pPr>
        <w:pStyle w:val="ListParagraph"/>
        <w:numPr>
          <w:ilvl w:val="1"/>
          <w:numId w:val="1"/>
        </w:numPr>
        <w:tabs>
          <w:tab w:pos="1471" w:val="left" w:leader="none"/>
          <w:tab w:pos="1472" w:val="left" w:leader="none"/>
        </w:tabs>
        <w:spacing w:line="243" w:lineRule="exact" w:before="0" w:after="0"/>
        <w:ind w:left="1471" w:right="0" w:hanging="360"/>
        <w:jc w:val="left"/>
        <w:rPr>
          <w:sz w:val="20"/>
        </w:rPr>
      </w:pPr>
      <w:r>
        <w:rPr>
          <w:sz w:val="20"/>
        </w:rPr>
        <w:t>Res. #41-2018 Salary</w:t>
      </w:r>
      <w:r>
        <w:rPr>
          <w:spacing w:val="-18"/>
          <w:sz w:val="20"/>
        </w:rPr>
        <w:t> </w:t>
      </w:r>
      <w:r>
        <w:rPr>
          <w:sz w:val="20"/>
        </w:rPr>
        <w:t>Ordinance</w:t>
      </w:r>
    </w:p>
    <w:p>
      <w:pPr>
        <w:pStyle w:val="ListParagraph"/>
        <w:numPr>
          <w:ilvl w:val="1"/>
          <w:numId w:val="1"/>
        </w:numPr>
        <w:tabs>
          <w:tab w:pos="1471" w:val="left" w:leader="none"/>
          <w:tab w:pos="1472" w:val="left" w:leader="none"/>
        </w:tabs>
        <w:spacing w:line="243" w:lineRule="exact" w:before="1" w:after="0"/>
        <w:ind w:left="1471" w:right="0" w:hanging="360"/>
        <w:jc w:val="left"/>
        <w:rPr>
          <w:sz w:val="20"/>
        </w:rPr>
      </w:pPr>
      <w:r>
        <w:rPr>
          <w:sz w:val="20"/>
        </w:rPr>
        <w:t>Res. # 39-2018 A Resolution to Authorize the sale of Surplus Goods on Gov</w:t>
      </w:r>
      <w:r>
        <w:rPr>
          <w:spacing w:val="4"/>
          <w:sz w:val="20"/>
        </w:rPr>
        <w:t> </w:t>
      </w:r>
      <w:r>
        <w:rPr>
          <w:sz w:val="20"/>
        </w:rPr>
        <w:t>Deals</w:t>
      </w:r>
    </w:p>
    <w:p>
      <w:pPr>
        <w:pStyle w:val="ListParagraph"/>
        <w:numPr>
          <w:ilvl w:val="1"/>
          <w:numId w:val="1"/>
        </w:numPr>
        <w:tabs>
          <w:tab w:pos="1471" w:val="left" w:leader="none"/>
          <w:tab w:pos="1472" w:val="left" w:leader="none"/>
        </w:tabs>
        <w:spacing w:line="246" w:lineRule="exact" w:before="0" w:after="0"/>
        <w:ind w:left="1471" w:right="0" w:hanging="360"/>
        <w:jc w:val="left"/>
        <w:rPr>
          <w:sz w:val="20"/>
        </w:rPr>
      </w:pPr>
      <w:r>
        <w:rPr>
          <w:sz w:val="20"/>
        </w:rPr>
        <w:t>Ordinance  O-2018-01 2</w:t>
      </w:r>
      <w:r>
        <w:rPr>
          <w:position w:val="7"/>
          <w:sz w:val="13"/>
        </w:rPr>
        <w:t>nd </w:t>
      </w:r>
      <w:r>
        <w:rPr>
          <w:sz w:val="20"/>
        </w:rPr>
        <w:t>Reading  Cap Bank  Public Hearing and</w:t>
      </w:r>
      <w:r>
        <w:rPr>
          <w:spacing w:val="12"/>
          <w:sz w:val="20"/>
        </w:rPr>
        <w:t> </w:t>
      </w:r>
      <w:r>
        <w:rPr>
          <w:sz w:val="20"/>
        </w:rPr>
        <w:t>Adoption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663" w:val="left" w:leader="none"/>
        </w:tabs>
        <w:spacing w:line="240" w:lineRule="auto" w:before="0" w:after="0"/>
        <w:ind w:left="662" w:right="0" w:hanging="449"/>
        <w:jc w:val="left"/>
      </w:pPr>
      <w:r>
        <w:rPr/>
        <w:t>Mayor Suzanne Cairns</w:t>
      </w:r>
      <w:r>
        <w:rPr>
          <w:spacing w:val="-8"/>
        </w:rPr>
        <w:t> </w:t>
      </w:r>
      <w:r>
        <w:rPr/>
        <w:t>Wells</w:t>
      </w:r>
    </w:p>
    <w:p>
      <w:pPr>
        <w:pStyle w:val="ListParagraph"/>
        <w:numPr>
          <w:ilvl w:val="1"/>
          <w:numId w:val="1"/>
        </w:numPr>
        <w:tabs>
          <w:tab w:pos="1471" w:val="left" w:leader="none"/>
          <w:tab w:pos="1472" w:val="left" w:leader="none"/>
        </w:tabs>
        <w:spacing w:line="240" w:lineRule="auto" w:before="0" w:after="0"/>
        <w:ind w:left="1471" w:right="0" w:hanging="360"/>
        <w:jc w:val="left"/>
        <w:rPr>
          <w:sz w:val="20"/>
        </w:rPr>
      </w:pPr>
      <w:r>
        <w:rPr>
          <w:sz w:val="20"/>
        </w:rPr>
        <w:t>Reports</w:t>
      </w:r>
    </w:p>
    <w:p>
      <w:pPr>
        <w:pStyle w:val="ListParagraph"/>
        <w:numPr>
          <w:ilvl w:val="2"/>
          <w:numId w:val="1"/>
        </w:numPr>
        <w:tabs>
          <w:tab w:pos="2103" w:val="left" w:leader="none"/>
        </w:tabs>
        <w:spacing w:line="240" w:lineRule="auto" w:before="0" w:after="0"/>
        <w:ind w:left="2102" w:right="0" w:hanging="279"/>
        <w:jc w:val="left"/>
        <w:rPr>
          <w:sz w:val="20"/>
        </w:rPr>
      </w:pPr>
      <w:r>
        <w:rPr>
          <w:sz w:val="20"/>
        </w:rPr>
        <w:t>Vacant</w:t>
      </w:r>
      <w:r>
        <w:rPr>
          <w:spacing w:val="-9"/>
          <w:sz w:val="20"/>
        </w:rPr>
        <w:t> </w:t>
      </w:r>
      <w:r>
        <w:rPr>
          <w:sz w:val="20"/>
        </w:rPr>
        <w:t>Property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663" w:val="left" w:leader="none"/>
        </w:tabs>
        <w:spacing w:line="240" w:lineRule="auto" w:before="0" w:after="0"/>
        <w:ind w:left="662" w:right="0" w:hanging="504"/>
        <w:jc w:val="left"/>
      </w:pPr>
      <w:r>
        <w:rPr/>
        <w:t>Old</w:t>
      </w:r>
      <w:r>
        <w:rPr>
          <w:spacing w:val="-6"/>
        </w:rPr>
        <w:t> </w:t>
      </w:r>
      <w:r>
        <w:rPr/>
        <w:t>Business</w:t>
      </w:r>
    </w:p>
    <w:p>
      <w:pPr>
        <w:pStyle w:val="ListParagraph"/>
        <w:numPr>
          <w:ilvl w:val="1"/>
          <w:numId w:val="1"/>
        </w:numPr>
        <w:tabs>
          <w:tab w:pos="1471" w:val="left" w:leader="none"/>
          <w:tab w:pos="1472" w:val="left" w:leader="none"/>
        </w:tabs>
        <w:spacing w:line="240" w:lineRule="auto" w:before="0" w:after="0"/>
        <w:ind w:left="1471" w:right="0" w:hanging="360"/>
        <w:jc w:val="left"/>
        <w:rPr>
          <w:sz w:val="20"/>
        </w:rPr>
      </w:pPr>
      <w:r>
        <w:rPr>
          <w:sz w:val="20"/>
        </w:rPr>
        <w:t>Burlington County Energy Aggregation</w:t>
      </w:r>
      <w:r>
        <w:rPr>
          <w:spacing w:val="-28"/>
          <w:sz w:val="20"/>
        </w:rPr>
        <w:t> </w:t>
      </w:r>
      <w:r>
        <w:rPr>
          <w:sz w:val="20"/>
        </w:rPr>
        <w:t>Discussion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663" w:val="left" w:leader="none"/>
        </w:tabs>
        <w:spacing w:line="240" w:lineRule="auto" w:before="0" w:after="0"/>
        <w:ind w:left="662" w:right="0" w:hanging="554"/>
        <w:jc w:val="left"/>
      </w:pPr>
      <w:r>
        <w:rPr/>
        <w:t>Closed</w:t>
      </w:r>
      <w:r>
        <w:rPr>
          <w:spacing w:val="-10"/>
        </w:rPr>
        <w:t> </w:t>
      </w:r>
      <w:r>
        <w:rPr/>
        <w:t>Session</w:t>
      </w:r>
    </w:p>
    <w:p>
      <w:pPr>
        <w:pStyle w:val="ListParagraph"/>
        <w:numPr>
          <w:ilvl w:val="1"/>
          <w:numId w:val="1"/>
        </w:numPr>
        <w:tabs>
          <w:tab w:pos="1471" w:val="left" w:leader="none"/>
          <w:tab w:pos="1472" w:val="left" w:leader="none"/>
        </w:tabs>
        <w:spacing w:line="240" w:lineRule="auto" w:before="0" w:after="0"/>
        <w:ind w:left="1471" w:right="0" w:hanging="360"/>
        <w:jc w:val="left"/>
        <w:rPr>
          <w:sz w:val="20"/>
        </w:rPr>
      </w:pP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motion</w:t>
      </w:r>
      <w:r>
        <w:rPr>
          <w:spacing w:val="-4"/>
          <w:sz w:val="20"/>
        </w:rPr>
        <w:t> </w:t>
      </w:r>
      <w:r>
        <w:rPr>
          <w:sz w:val="20"/>
        </w:rPr>
        <w:t>only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Closed</w:t>
      </w:r>
      <w:r>
        <w:rPr>
          <w:spacing w:val="-4"/>
          <w:sz w:val="20"/>
        </w:rPr>
        <w:t> </w:t>
      </w:r>
      <w:r>
        <w:rPr>
          <w:sz w:val="20"/>
        </w:rPr>
        <w:t>Session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Discussions</w:t>
      </w:r>
      <w:r>
        <w:rPr>
          <w:spacing w:val="-6"/>
          <w:sz w:val="20"/>
        </w:rPr>
        <w:t> </w:t>
      </w:r>
      <w:r>
        <w:rPr>
          <w:sz w:val="20"/>
        </w:rPr>
        <w:t>pertaining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Ongoing</w:t>
      </w:r>
      <w:r>
        <w:rPr>
          <w:spacing w:val="-5"/>
          <w:sz w:val="20"/>
        </w:rPr>
        <w:t> </w:t>
      </w:r>
      <w:r>
        <w:rPr>
          <w:sz w:val="20"/>
        </w:rPr>
        <w:t>Litigation</w:t>
      </w:r>
    </w:p>
    <w:p>
      <w:pPr>
        <w:pStyle w:val="BodyText"/>
        <w:spacing w:before="1"/>
        <w:ind w:left="0" w:firstLine="0"/>
      </w:pPr>
    </w:p>
    <w:p>
      <w:pPr>
        <w:pStyle w:val="Heading1"/>
        <w:numPr>
          <w:ilvl w:val="0"/>
          <w:numId w:val="1"/>
        </w:numPr>
        <w:tabs>
          <w:tab w:pos="852" w:val="left" w:leader="none"/>
        </w:tabs>
        <w:spacing w:line="240" w:lineRule="auto" w:before="0" w:after="0"/>
        <w:ind w:left="851" w:right="0" w:hanging="604"/>
        <w:jc w:val="left"/>
      </w:pPr>
      <w:r>
        <w:rPr/>
        <w:t>New</w:t>
      </w:r>
      <w:r>
        <w:rPr>
          <w:spacing w:val="-5"/>
        </w:rPr>
        <w:t> </w:t>
      </w:r>
      <w:r>
        <w:rPr/>
        <w:t>Business</w:t>
      </w:r>
    </w:p>
    <w:p>
      <w:pPr>
        <w:pStyle w:val="BodyText"/>
        <w:spacing w:before="11"/>
        <w:ind w:left="0" w:firstLine="0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52" w:val="left" w:leader="none"/>
        </w:tabs>
        <w:spacing w:line="240" w:lineRule="auto" w:before="0" w:after="0"/>
        <w:ind w:left="851" w:right="0" w:hanging="494"/>
        <w:jc w:val="left"/>
        <w:rPr>
          <w:b/>
          <w:sz w:val="20"/>
        </w:rPr>
      </w:pPr>
      <w:r>
        <w:rPr>
          <w:b/>
          <w:sz w:val="20"/>
        </w:rPr>
        <w:t>Adjournment</w:t>
      </w:r>
    </w:p>
    <w:sectPr>
      <w:type w:val="continuous"/>
      <w:pgSz w:w="12240" w:h="15840"/>
      <w:pgMar w:top="420" w:bottom="280" w:left="2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851" w:hanging="289"/>
        <w:jc w:val="right"/>
      </w:pPr>
      <w:rPr>
        <w:rFonts w:hint="default" w:ascii="Calibri" w:hAnsi="Calibri" w:eastAsia="Calibri" w:cs="Calibri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470" w:hanging="360"/>
        <w:jc w:val="left"/>
      </w:pPr>
      <w:rPr>
        <w:rFonts w:hint="default" w:ascii="Calibri" w:hAnsi="Calibri" w:eastAsia="Calibri" w:cs="Calibri"/>
        <w:w w:val="99"/>
        <w:sz w:val="20"/>
        <w:szCs w:val="20"/>
      </w:rPr>
    </w:lvl>
    <w:lvl w:ilvl="2">
      <w:start w:val="1"/>
      <w:numFmt w:val="lowerRoman"/>
      <w:lvlText w:val="%3."/>
      <w:lvlJc w:val="left"/>
      <w:pPr>
        <w:ind w:left="2102" w:hanging="279"/>
        <w:jc w:val="right"/>
      </w:pPr>
      <w:rPr>
        <w:rFonts w:hint="default" w:ascii="Calibri" w:hAnsi="Calibri" w:eastAsia="Calibri" w:cs="Calibri"/>
        <w:spacing w:val="-1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3122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5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7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0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12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5" w:hanging="2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1471" w:hanging="360"/>
    </w:pPr>
    <w:rPr>
      <w:rFonts w:ascii="Calibri" w:hAnsi="Calibri" w:eastAsia="Calibri" w:cs="Calibri"/>
      <w:sz w:val="20"/>
      <w:szCs w:val="20"/>
    </w:rPr>
  </w:style>
  <w:style w:styleId="Heading1" w:type="paragraph">
    <w:name w:val="Heading 1"/>
    <w:basedOn w:val="Normal"/>
    <w:uiPriority w:val="1"/>
    <w:qFormat/>
    <w:pPr>
      <w:ind w:left="662" w:hanging="449"/>
      <w:outlineLvl w:val="1"/>
    </w:pPr>
    <w:rPr>
      <w:rFonts w:ascii="Calibri" w:hAnsi="Calibri" w:eastAsia="Calibri" w:cs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1471" w:hanging="36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dcterms:created xsi:type="dcterms:W3CDTF">2018-05-09T12:05:31Z</dcterms:created>
  <dcterms:modified xsi:type="dcterms:W3CDTF">2018-05-09T12:05:31Z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Adobe Acrobat Standard DC 15.6.30417</vt:lpwstr>
  </property>
  <property fmtid="{D5CDD505-2E9C-101B-9397-08002B2CF9AE}" pid="4" name="LastSaved">
    <vt:filetime>2018-05-09T00:00:00Z</vt:filetime>
  </property>
</Properties>
</file>